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035EF" w14:textId="1657CCEF" w:rsidR="009B0A9D" w:rsidRPr="0047501C" w:rsidRDefault="002E684E" w:rsidP="00D857D3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47501C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E95B940" wp14:editId="07777777">
            <wp:simplePos x="0" y="0"/>
            <wp:positionH relativeFrom="column">
              <wp:posOffset>178435</wp:posOffset>
            </wp:positionH>
            <wp:positionV relativeFrom="paragraph">
              <wp:posOffset>-241300</wp:posOffset>
            </wp:positionV>
            <wp:extent cx="2432050" cy="79027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CP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90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A9D" w:rsidRPr="004750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EAB678" w14:textId="6E9BF34C" w:rsidR="003669E9" w:rsidRPr="00E94FB8" w:rsidRDefault="00025959" w:rsidP="00DB59B6">
      <w:pPr>
        <w:spacing w:after="0"/>
        <w:ind w:left="4320" w:firstLine="720"/>
        <w:jc w:val="center"/>
        <w:rPr>
          <w:rFonts w:ascii="Times New Roman" w:hAnsi="Times New Roman" w:cs="Times New Roman"/>
          <w:b/>
          <w:bCs/>
          <w:color w:val="92D050"/>
          <w:sz w:val="30"/>
          <w:szCs w:val="30"/>
        </w:rPr>
      </w:pPr>
      <w:r w:rsidRPr="00E94FB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"Equipping staff and families today, for better outcomes of our youth tomorrow"</w:t>
      </w:r>
    </w:p>
    <w:p w14:paraId="45E856B0" w14:textId="77777777" w:rsidR="00A05271" w:rsidRPr="00E94FB8" w:rsidRDefault="00D86CFC" w:rsidP="00886E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94FB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/>
      </w:r>
    </w:p>
    <w:p w14:paraId="5E0C0527" w14:textId="457573CD" w:rsidR="00886EB0" w:rsidRPr="00E94FB8" w:rsidRDefault="00886EB0" w:rsidP="00886EB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94FB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Vendor Schedule: 3/26/2023</w:t>
      </w:r>
    </w:p>
    <w:p w14:paraId="3956AAAD" w14:textId="4EEF081C" w:rsidR="00487164" w:rsidRPr="00E94FB8" w:rsidRDefault="00BF515F" w:rsidP="00886EB0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94F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5:00 PM to 7:00 PM</w:t>
      </w:r>
      <w:r w:rsidRPr="00E94F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886EB0" w:rsidRPr="00E94F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Vendor </w:t>
      </w:r>
      <w:r w:rsidR="00E36CD7" w:rsidRPr="00E94FB8">
        <w:rPr>
          <w:rFonts w:ascii="Times New Roman" w:hAnsi="Times New Roman" w:cs="Times New Roman"/>
          <w:color w:val="000000" w:themeColor="text1"/>
          <w:sz w:val="20"/>
          <w:szCs w:val="20"/>
        </w:rPr>
        <w:t>set u</w:t>
      </w:r>
      <w:r w:rsidR="00886EB0" w:rsidRPr="00E94F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 </w:t>
      </w:r>
    </w:p>
    <w:p w14:paraId="7117DADF" w14:textId="3B95F8D2" w:rsidR="00AC5A9D" w:rsidRPr="00E94FB8" w:rsidRDefault="002D7301" w:rsidP="00E36CD7">
      <w:pPr>
        <w:pStyle w:val="Heading3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4FB8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br/>
      </w:r>
      <w:r w:rsidR="00886EB0" w:rsidRPr="00E94FB8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Participant Schedule</w:t>
      </w:r>
      <w:r w:rsidR="00886EB0" w:rsidRPr="00E94FB8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: 3/27/2023</w:t>
      </w:r>
      <w:r w:rsidR="00886EB0" w:rsidRPr="00E94FB8">
        <w:rPr>
          <w:rFonts w:ascii="Times New Roman" w:hAnsi="Times New Roman"/>
          <w:bCs/>
          <w:color w:val="000000" w:themeColor="text1"/>
          <w:sz w:val="20"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7437"/>
        <w:gridCol w:w="1391"/>
      </w:tblGrid>
      <w:tr w:rsidR="0047501C" w:rsidRPr="00E94FB8" w14:paraId="0A88C558" w14:textId="77777777" w:rsidTr="000F61AA">
        <w:trPr>
          <w:trHeight w:val="675"/>
        </w:trPr>
        <w:tc>
          <w:tcPr>
            <w:tcW w:w="913" w:type="pct"/>
          </w:tcPr>
          <w:p w14:paraId="7A5F8B20" w14:textId="484F52C3" w:rsidR="00E36CD7" w:rsidRPr="00E94FB8" w:rsidRDefault="00E36CD7" w:rsidP="006F5B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7:00 AM to 8:00 AM     </w:t>
            </w:r>
          </w:p>
          <w:p w14:paraId="4AD1E7D7" w14:textId="6A55D880" w:rsidR="00AC5A9D" w:rsidRPr="00E94FB8" w:rsidRDefault="005A45EE" w:rsidP="006F5BC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8:00</w:t>
            </w:r>
            <w:r w:rsidR="00ED1F8E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to 9:00</w:t>
            </w:r>
            <w:r w:rsidR="00ED1F8E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AM</w:t>
            </w:r>
          </w:p>
        </w:tc>
        <w:tc>
          <w:tcPr>
            <w:tcW w:w="3443" w:type="pct"/>
          </w:tcPr>
          <w:p w14:paraId="68151C96" w14:textId="337EB3C5" w:rsidR="00E36CD7" w:rsidRPr="00E94FB8" w:rsidRDefault="00905228" w:rsidP="006F5B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Vendor set up</w:t>
            </w:r>
          </w:p>
          <w:p w14:paraId="513F6B28" w14:textId="3E6948A8" w:rsidR="00AC5A9D" w:rsidRPr="00E94FB8" w:rsidRDefault="21A87C5A" w:rsidP="006F5BC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Registration and Breakfast………………………………………………</w:t>
            </w:r>
            <w:r w:rsidR="00CF55F5"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</w:t>
            </w:r>
            <w:r w:rsidR="00864C37"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644" w:type="pct"/>
          </w:tcPr>
          <w:p w14:paraId="6A550FA4" w14:textId="77777777" w:rsidR="00E36CD7" w:rsidRPr="00E94FB8" w:rsidRDefault="00E36CD7" w:rsidP="006F5B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5744AFD" w14:textId="0CF6923E" w:rsidR="00AC5A9D" w:rsidRPr="00E94FB8" w:rsidRDefault="000F61AA" w:rsidP="006F5BC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sz w:val="20"/>
                <w:szCs w:val="20"/>
              </w:rPr>
              <w:t>Second floor</w:t>
            </w:r>
            <w:r w:rsidR="00F75AE9" w:rsidRPr="00E94FB8">
              <w:rPr>
                <w:rFonts w:ascii="Times New Roman" w:hAnsi="Times New Roman" w:cs="Times New Roman"/>
                <w:i/>
                <w:sz w:val="20"/>
                <w:szCs w:val="20"/>
              </w:rPr>
              <w:t>-Capes Landing</w:t>
            </w:r>
          </w:p>
        </w:tc>
      </w:tr>
      <w:tr w:rsidR="0047501C" w:rsidRPr="00E94FB8" w14:paraId="59F78348" w14:textId="77777777" w:rsidTr="000F61AA">
        <w:trPr>
          <w:trHeight w:val="733"/>
        </w:trPr>
        <w:tc>
          <w:tcPr>
            <w:tcW w:w="913" w:type="pct"/>
          </w:tcPr>
          <w:p w14:paraId="5CBC04D0" w14:textId="1D8509BE" w:rsidR="0027067F" w:rsidRPr="00E94FB8" w:rsidRDefault="0027067F" w:rsidP="002706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9:00</w:t>
            </w:r>
            <w:r w:rsidR="00ED1F8E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AM</w:t>
            </w: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to </w:t>
            </w:r>
            <w:r w:rsidR="00CC25C3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12 </w:t>
            </w:r>
            <w:r w:rsidR="00ED1F8E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3443" w:type="pct"/>
          </w:tcPr>
          <w:p w14:paraId="24DFB183" w14:textId="4875D8B0" w:rsidR="0027067F" w:rsidRPr="00E94FB8" w:rsidRDefault="0027067F" w:rsidP="0027067F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Welcome and Keynote </w:t>
            </w:r>
            <w:r w:rsidR="0067714D" w:rsidRPr="00E94FB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with </w:t>
            </w:r>
            <w:r w:rsidR="00DB59B6" w:rsidRPr="00E94FB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Natalie Handy</w:t>
            </w:r>
            <w:r w:rsidR="0047501C" w:rsidRPr="00E94FB8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, MSW</w:t>
            </w:r>
          </w:p>
          <w:p w14:paraId="35A8919A" w14:textId="77777777" w:rsidR="0047501C" w:rsidRPr="00E94FB8" w:rsidRDefault="0047501C" w:rsidP="004750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Child’s Behavior Starts with You: Understanding Why Behavior Management is Really About the Adults</w:t>
            </w:r>
          </w:p>
          <w:p w14:paraId="431C6DD2" w14:textId="292CDA73" w:rsidR="00886EB0" w:rsidRPr="00E94FB8" w:rsidRDefault="00886EB0" w:rsidP="002706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(Break</w:t>
            </w:r>
            <w:r w:rsidR="00081487"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included at 10:30 AM)</w:t>
            </w:r>
          </w:p>
        </w:tc>
        <w:tc>
          <w:tcPr>
            <w:tcW w:w="644" w:type="pct"/>
          </w:tcPr>
          <w:p w14:paraId="57DB955A" w14:textId="00C8867E" w:rsidR="0027067F" w:rsidRPr="00E94FB8" w:rsidRDefault="009D39F6" w:rsidP="0027067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Ocean Grand Ballroom</w:t>
            </w:r>
          </w:p>
        </w:tc>
      </w:tr>
      <w:tr w:rsidR="0047501C" w:rsidRPr="00E94FB8" w14:paraId="05506A36" w14:textId="77777777" w:rsidTr="000F61AA">
        <w:trPr>
          <w:trHeight w:val="733"/>
        </w:trPr>
        <w:tc>
          <w:tcPr>
            <w:tcW w:w="913" w:type="pct"/>
          </w:tcPr>
          <w:p w14:paraId="1361FF50" w14:textId="77777777" w:rsidR="00886EB0" w:rsidRPr="00E94FB8" w:rsidRDefault="00886EB0" w:rsidP="0027067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43" w:type="pct"/>
          </w:tcPr>
          <w:p w14:paraId="318C6EF7" w14:textId="77777777" w:rsidR="00886EB0" w:rsidRPr="00E94FB8" w:rsidRDefault="00886EB0" w:rsidP="0027067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44" w:type="pct"/>
          </w:tcPr>
          <w:p w14:paraId="7389B778" w14:textId="77777777" w:rsidR="00886EB0" w:rsidRPr="00E94FB8" w:rsidRDefault="00886EB0" w:rsidP="0027067F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47501C" w:rsidRPr="00E94FB8" w14:paraId="3415416A" w14:textId="77777777" w:rsidTr="000F61AA">
        <w:trPr>
          <w:trHeight w:val="675"/>
        </w:trPr>
        <w:tc>
          <w:tcPr>
            <w:tcW w:w="913" w:type="pct"/>
          </w:tcPr>
          <w:p w14:paraId="12C76BDD" w14:textId="1C3E864A" w:rsidR="00487164" w:rsidRPr="00E94FB8" w:rsidRDefault="00487164" w:rsidP="0048716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12: </w:t>
            </w:r>
            <w:r w:rsidR="00886EB0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  <w:r w:rsidR="00CC25C3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PM to 1:</w:t>
            </w:r>
            <w:r w:rsidR="00886EB0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3443" w:type="pct"/>
          </w:tcPr>
          <w:p w14:paraId="41FD722C" w14:textId="22A65626" w:rsidR="00487164" w:rsidRPr="00E94FB8" w:rsidRDefault="00487164" w:rsidP="004871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Lunch…………………………………………………………………………………………</w:t>
            </w:r>
          </w:p>
        </w:tc>
        <w:tc>
          <w:tcPr>
            <w:tcW w:w="644" w:type="pct"/>
          </w:tcPr>
          <w:p w14:paraId="1BBA2000" w14:textId="4FF28899" w:rsidR="00487164" w:rsidRPr="00E94FB8" w:rsidRDefault="009D39F6" w:rsidP="0048716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Ocean Grand Foyer</w:t>
            </w:r>
          </w:p>
        </w:tc>
      </w:tr>
      <w:tr w:rsidR="0047501C" w:rsidRPr="00E94FB8" w14:paraId="3578E26C" w14:textId="77777777" w:rsidTr="000F61AA">
        <w:trPr>
          <w:trHeight w:val="1980"/>
        </w:trPr>
        <w:tc>
          <w:tcPr>
            <w:tcW w:w="913" w:type="pct"/>
          </w:tcPr>
          <w:p w14:paraId="07CA6426" w14:textId="77777777" w:rsidR="0082245F" w:rsidRPr="00E94FB8" w:rsidRDefault="0082245F" w:rsidP="0048716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C52EB8D" w14:textId="75513573" w:rsidR="00487164" w:rsidRPr="00E94FB8" w:rsidRDefault="00487164" w:rsidP="0048716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1:</w:t>
            </w:r>
            <w:r w:rsidR="00886EB0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15 </w:t>
            </w: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PM to </w:t>
            </w:r>
            <w:r w:rsidR="00886EB0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2:45 </w:t>
            </w: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3443" w:type="pct"/>
          </w:tcPr>
          <w:p w14:paraId="19B9E2AF" w14:textId="77777777" w:rsidR="00CC25C3" w:rsidRPr="00E94FB8" w:rsidRDefault="00CC25C3" w:rsidP="0048716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3C12BC2" w14:textId="77777777" w:rsidR="0095451D" w:rsidRPr="00E94FB8" w:rsidRDefault="0095451D" w:rsidP="009545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Breakout Sessions: Foster Parent/Adoptive Parent/Biological Parent/Kinship Development</w:t>
            </w: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4B8A8EB" w14:textId="77777777" w:rsidR="0095451D" w:rsidRPr="00E94FB8" w:rsidRDefault="0095451D" w:rsidP="0095451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Understanding Trauma Exposure with </w:t>
            </w: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Christy </w:t>
            </w:r>
            <w:proofErr w:type="spellStart"/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Bonavita</w:t>
            </w:r>
            <w:proofErr w:type="spellEnd"/>
          </w:p>
          <w:p w14:paraId="3B34E104" w14:textId="72ECFAD3" w:rsidR="0095451D" w:rsidRPr="00E94FB8" w:rsidRDefault="0047501C" w:rsidP="0095451D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Transformative </w:t>
            </w:r>
            <w:r w:rsidR="0095451D"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Family Resiliency </w:t>
            </w:r>
            <w:r w:rsidR="0095451D"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with Carmen Naugle</w:t>
            </w: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MS</w:t>
            </w:r>
          </w:p>
          <w:p w14:paraId="4BF84FE6" w14:textId="280EC6D3" w:rsidR="0082245F" w:rsidRPr="00E94FB8" w:rsidRDefault="0047501C" w:rsidP="009545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Caring for Young People in the</w:t>
            </w:r>
            <w:r w:rsidR="0095451D"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LGBTQ </w:t>
            </w: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="0095451D"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ommunity with </w:t>
            </w:r>
            <w:r w:rsidR="00C4773F"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Karen </w:t>
            </w:r>
            <w:proofErr w:type="spellStart"/>
            <w:r w:rsidR="00C4773F"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Swansey</w:t>
            </w:r>
            <w:proofErr w:type="spellEnd"/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-Brewer</w:t>
            </w:r>
            <w:r w:rsidR="00147441"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and Co-Presenter: Collin Jones, MSW</w:t>
            </w:r>
          </w:p>
        </w:tc>
        <w:tc>
          <w:tcPr>
            <w:tcW w:w="644" w:type="pct"/>
          </w:tcPr>
          <w:p w14:paraId="02EB378F" w14:textId="77777777" w:rsidR="00487164" w:rsidRPr="00E94FB8" w:rsidRDefault="00487164" w:rsidP="0048716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D090D03" w14:textId="77777777" w:rsidR="009D39F6" w:rsidRPr="00E94FB8" w:rsidRDefault="009D39F6" w:rsidP="000F6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801E77" w14:textId="77777777" w:rsidR="009D39F6" w:rsidRPr="00E94FB8" w:rsidRDefault="009D39F6" w:rsidP="000F6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9BDFE5" w14:textId="2B9C57FB" w:rsidR="009D39F6" w:rsidRPr="00E94FB8" w:rsidRDefault="009D39F6" w:rsidP="000F61A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Cape Charles</w:t>
            </w:r>
          </w:p>
          <w:p w14:paraId="07F7DC2E" w14:textId="7A54A018" w:rsidR="009D39F6" w:rsidRPr="00E94FB8" w:rsidRDefault="009D39F6" w:rsidP="000F61A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Cape Hatteras</w:t>
            </w:r>
          </w:p>
          <w:p w14:paraId="35A08AB9" w14:textId="27E7F03B" w:rsidR="009D39F6" w:rsidRPr="00E94FB8" w:rsidRDefault="009D39F6" w:rsidP="000F61A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Henry I and II</w:t>
            </w:r>
          </w:p>
          <w:p w14:paraId="5981E390" w14:textId="589A61A3" w:rsidR="000F61AA" w:rsidRPr="00E94FB8" w:rsidRDefault="000F61AA" w:rsidP="000F6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501C" w:rsidRPr="00E94FB8" w14:paraId="6FECB2EB" w14:textId="77777777" w:rsidTr="000F61AA">
        <w:trPr>
          <w:trHeight w:val="733"/>
        </w:trPr>
        <w:tc>
          <w:tcPr>
            <w:tcW w:w="913" w:type="pct"/>
          </w:tcPr>
          <w:p w14:paraId="0B58B67A" w14:textId="048DB45B" w:rsidR="00487164" w:rsidRPr="00E94FB8" w:rsidRDefault="00886EB0" w:rsidP="0048716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2:45 PM</w:t>
            </w:r>
            <w:r w:rsidR="00ED1F8E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to </w:t>
            </w: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3:00 PM</w:t>
            </w:r>
          </w:p>
        </w:tc>
        <w:tc>
          <w:tcPr>
            <w:tcW w:w="3443" w:type="pct"/>
          </w:tcPr>
          <w:p w14:paraId="3B497A93" w14:textId="452D3BA6" w:rsidR="00487164" w:rsidRPr="00E94FB8" w:rsidRDefault="002F1348" w:rsidP="004871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664273576"/>
                <w:placeholder>
                  <w:docPart w:val="9D9040B07D364F478BF1643F1DD2DF3E"/>
                </w:placeholder>
                <w:temporary/>
                <w:showingPlcHdr/>
              </w:sdtPr>
              <w:sdtEndPr/>
              <w:sdtContent>
                <w:r w:rsidR="00487164" w:rsidRPr="00E94FB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Break</w:t>
                </w:r>
              </w:sdtContent>
            </w:sdt>
            <w:r w:rsidR="00487164"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  <w:tc>
          <w:tcPr>
            <w:tcW w:w="644" w:type="pct"/>
          </w:tcPr>
          <w:p w14:paraId="5B604D7D" w14:textId="36417146" w:rsidR="00487164" w:rsidRPr="00E94FB8" w:rsidRDefault="00F75AE9" w:rsidP="0048716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Ocean Grand Foyer</w:t>
            </w:r>
          </w:p>
        </w:tc>
      </w:tr>
      <w:tr w:rsidR="0047501C" w:rsidRPr="00E94FB8" w14:paraId="3A87091A" w14:textId="77777777" w:rsidTr="000F61AA">
        <w:trPr>
          <w:trHeight w:val="675"/>
        </w:trPr>
        <w:tc>
          <w:tcPr>
            <w:tcW w:w="913" w:type="pct"/>
          </w:tcPr>
          <w:p w14:paraId="2A61DDCC" w14:textId="52988B19" w:rsidR="00487164" w:rsidRPr="00E94FB8" w:rsidRDefault="00487164" w:rsidP="0048716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3:</w:t>
            </w:r>
            <w:r w:rsidR="00886EB0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00 </w:t>
            </w: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PM</w:t>
            </w:r>
            <w:r w:rsidR="00ED1F8E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to </w:t>
            </w: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4:</w:t>
            </w:r>
            <w:r w:rsidR="00D90418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PM</w:t>
            </w:r>
          </w:p>
        </w:tc>
        <w:tc>
          <w:tcPr>
            <w:tcW w:w="3443" w:type="pct"/>
          </w:tcPr>
          <w:p w14:paraId="1F2486F2" w14:textId="561738FE" w:rsidR="00487164" w:rsidRPr="00E94FB8" w:rsidRDefault="00487164" w:rsidP="0048716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VALCPA</w:t>
            </w:r>
            <w:r w:rsidR="002F13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/FFTA</w:t>
            </w:r>
            <w:bookmarkStart w:id="0" w:name="_GoBack"/>
            <w:bookmarkEnd w:id="0"/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Business Meeting</w:t>
            </w: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</w:t>
            </w:r>
            <w:r w:rsidR="00ED1F8E"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…..……</w:t>
            </w:r>
          </w:p>
        </w:tc>
        <w:tc>
          <w:tcPr>
            <w:tcW w:w="644" w:type="pct"/>
          </w:tcPr>
          <w:p w14:paraId="10CC666D" w14:textId="2452A246" w:rsidR="00487164" w:rsidRPr="00E94FB8" w:rsidRDefault="0029111E" w:rsidP="0048716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Cape Charles/Cape Henry I and II</w:t>
            </w:r>
            <w:r w:rsidR="00F75AE9"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</w:p>
        </w:tc>
      </w:tr>
      <w:tr w:rsidR="00487164" w:rsidRPr="00E94FB8" w14:paraId="16DDBDE6" w14:textId="77777777" w:rsidTr="000F61AA">
        <w:trPr>
          <w:trHeight w:val="733"/>
        </w:trPr>
        <w:tc>
          <w:tcPr>
            <w:tcW w:w="913" w:type="pct"/>
          </w:tcPr>
          <w:p w14:paraId="466E9FF1" w14:textId="3C013CF8" w:rsidR="00487164" w:rsidRPr="00E94FB8" w:rsidRDefault="00487164" w:rsidP="0048716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4:</w:t>
            </w:r>
            <w:r w:rsidR="00D90418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PM to 5:</w:t>
            </w:r>
            <w:r w:rsidR="00D90418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30 </w:t>
            </w:r>
            <w:r w:rsidR="00ED1F8E"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3443" w:type="pct"/>
          </w:tcPr>
          <w:p w14:paraId="0524FEB5" w14:textId="77777777" w:rsidR="00487164" w:rsidRPr="00E94FB8" w:rsidRDefault="002F1348" w:rsidP="004871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664273695"/>
                <w:placeholder>
                  <w:docPart w:val="3E431C6E812C4B809D9588B6CF8CA2C1"/>
                </w:placeholder>
                <w:temporary/>
                <w:showingPlcHdr/>
              </w:sdtPr>
              <w:sdtEndPr/>
              <w:sdtContent>
                <w:r w:rsidR="00487164" w:rsidRPr="00E94FB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Evening Reception</w:t>
                </w:r>
              </w:sdtContent>
            </w:sdt>
            <w:r w:rsidR="00487164"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</w:t>
            </w:r>
            <w:r w:rsidR="00ED1F8E"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9FDDEF8" w14:textId="474DC918" w:rsidR="001152C2" w:rsidRPr="00E94FB8" w:rsidRDefault="001152C2" w:rsidP="004871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(Cash only)</w:t>
            </w:r>
          </w:p>
        </w:tc>
        <w:tc>
          <w:tcPr>
            <w:tcW w:w="644" w:type="pct"/>
          </w:tcPr>
          <w:p w14:paraId="79105AFC" w14:textId="4128C7B7" w:rsidR="00487164" w:rsidRPr="00E94FB8" w:rsidRDefault="000F61AA" w:rsidP="00487164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sz w:val="20"/>
                <w:szCs w:val="20"/>
              </w:rPr>
              <w:t>Downstairs Restaurant</w:t>
            </w:r>
          </w:p>
        </w:tc>
      </w:tr>
    </w:tbl>
    <w:p w14:paraId="6A05A809" w14:textId="77777777" w:rsidR="002731DF" w:rsidRPr="00E94FB8" w:rsidRDefault="002731DF" w:rsidP="00073AEA">
      <w:pPr>
        <w:pStyle w:val="Heading3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17E817F4" w14:textId="77777777" w:rsidR="00487164" w:rsidRPr="00E94FB8" w:rsidRDefault="00487164" w:rsidP="21A87C5A">
      <w:pPr>
        <w:pStyle w:val="Heading3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highlight w:val="yellow"/>
        </w:rPr>
      </w:pPr>
    </w:p>
    <w:p w14:paraId="14805C5A" w14:textId="77777777" w:rsidR="00487164" w:rsidRPr="00E94FB8" w:rsidRDefault="00487164" w:rsidP="21A87C5A">
      <w:pPr>
        <w:pStyle w:val="Heading3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highlight w:val="yellow"/>
        </w:rPr>
      </w:pPr>
    </w:p>
    <w:p w14:paraId="570C39EC" w14:textId="77777777" w:rsidR="00487164" w:rsidRPr="00E94FB8" w:rsidRDefault="00487164" w:rsidP="21A87C5A">
      <w:pPr>
        <w:pStyle w:val="Heading3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highlight w:val="yellow"/>
        </w:rPr>
      </w:pPr>
    </w:p>
    <w:p w14:paraId="0C8F51C6" w14:textId="77777777" w:rsidR="00487164" w:rsidRPr="00E94FB8" w:rsidRDefault="00487164" w:rsidP="21A87C5A">
      <w:pPr>
        <w:pStyle w:val="Heading3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highlight w:val="yellow"/>
        </w:rPr>
      </w:pPr>
    </w:p>
    <w:p w14:paraId="5BFD39D3" w14:textId="77777777" w:rsidR="00487164" w:rsidRPr="00E94FB8" w:rsidRDefault="00487164" w:rsidP="21A87C5A">
      <w:pPr>
        <w:pStyle w:val="Heading3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highlight w:val="yellow"/>
        </w:rPr>
      </w:pPr>
    </w:p>
    <w:p w14:paraId="4B4B266C" w14:textId="6612CDF5" w:rsidR="00487164" w:rsidRPr="00E94FB8" w:rsidRDefault="00487164" w:rsidP="21A87C5A">
      <w:pPr>
        <w:pStyle w:val="Heading3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highlight w:val="yellow"/>
        </w:rPr>
      </w:pPr>
    </w:p>
    <w:p w14:paraId="72B5350D" w14:textId="7D528842" w:rsidR="00886EB0" w:rsidRPr="00E94FB8" w:rsidRDefault="00886EB0" w:rsidP="00886EB0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2424283" w14:textId="22FE8338" w:rsidR="00A05271" w:rsidRPr="00E94FB8" w:rsidRDefault="00A05271" w:rsidP="00886EB0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18FCB6D7" w14:textId="31FF1220" w:rsidR="00A05271" w:rsidRPr="00E94FB8" w:rsidRDefault="00A05271" w:rsidP="00886EB0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21671C0F" w14:textId="0BAC3B67" w:rsidR="00A05271" w:rsidRPr="00E94FB8" w:rsidRDefault="00A05271" w:rsidP="00886EB0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3C4BF2DD" w14:textId="48B0D815" w:rsidR="00A05271" w:rsidRPr="00E94FB8" w:rsidRDefault="00A05271" w:rsidP="00886EB0">
      <w:pPr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F286886" w14:textId="77777777" w:rsidR="00CC25C3" w:rsidRPr="00E94FB8" w:rsidRDefault="00CC25C3" w:rsidP="00A81771">
      <w:pPr>
        <w:pStyle w:val="Heading3"/>
        <w:jc w:val="left"/>
        <w:rPr>
          <w:rFonts w:ascii="Times New Roman" w:hAnsi="Times New Roman"/>
          <w:b/>
          <w:bCs/>
          <w:color w:val="000000" w:themeColor="text1"/>
          <w:sz w:val="20"/>
          <w:szCs w:val="20"/>
          <w:highlight w:val="yellow"/>
        </w:rPr>
      </w:pPr>
    </w:p>
    <w:p w14:paraId="273463A5" w14:textId="27A5E699" w:rsidR="00A81771" w:rsidRPr="00E94FB8" w:rsidRDefault="00A81771" w:rsidP="00886EB0">
      <w:pPr>
        <w:pStyle w:val="Heading3"/>
        <w:jc w:val="center"/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</w:pPr>
      <w:r w:rsidRPr="00E94FB8">
        <w:rPr>
          <w:rFonts w:ascii="Times New Roman" w:hAnsi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28C4144" wp14:editId="79B0A4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32050" cy="790278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CP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90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2319C" w14:textId="54506533" w:rsidR="00A81771" w:rsidRPr="00E94FB8" w:rsidRDefault="00A81771" w:rsidP="00A81771">
      <w:pPr>
        <w:spacing w:after="0"/>
        <w:ind w:left="4320"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E94FB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"Equipping staff and families today, for better outcomes of our youth tomorrow"</w:t>
      </w:r>
    </w:p>
    <w:p w14:paraId="5BCDFAFF" w14:textId="77777777" w:rsidR="00A81771" w:rsidRPr="00E94FB8" w:rsidRDefault="00A81771" w:rsidP="00886EB0">
      <w:pPr>
        <w:pStyle w:val="Heading3"/>
        <w:jc w:val="center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p w14:paraId="3FB2D8D6" w14:textId="77777777" w:rsidR="00A81771" w:rsidRPr="00E94FB8" w:rsidRDefault="00A81771" w:rsidP="00886EB0">
      <w:pPr>
        <w:pStyle w:val="Heading3"/>
        <w:jc w:val="center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p w14:paraId="56F2C290" w14:textId="77777777" w:rsidR="00A81771" w:rsidRPr="00E94FB8" w:rsidRDefault="00A81771" w:rsidP="00886EB0">
      <w:pPr>
        <w:pStyle w:val="Heading3"/>
        <w:jc w:val="center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p w14:paraId="50C81A4D" w14:textId="77777777" w:rsidR="00A81771" w:rsidRPr="00E94FB8" w:rsidRDefault="00A81771" w:rsidP="00886EB0">
      <w:pPr>
        <w:pStyle w:val="Heading3"/>
        <w:jc w:val="center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p w14:paraId="7C08EBB9" w14:textId="5680B30E" w:rsidR="00886EB0" w:rsidRPr="00E94FB8" w:rsidRDefault="00886EB0" w:rsidP="00886EB0">
      <w:pPr>
        <w:pStyle w:val="Heading3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E94FB8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Participant Schedule</w:t>
      </w:r>
      <w:r w:rsidRPr="00E94FB8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: 3/2</w:t>
      </w:r>
      <w:r w:rsidR="006A224F" w:rsidRPr="00E94FB8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8</w:t>
      </w:r>
      <w:r w:rsidRPr="00E94FB8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</w:rPr>
        <w:t>/2023</w:t>
      </w:r>
      <w:r w:rsidR="00ED1F8E" w:rsidRPr="00E94FB8">
        <w:rPr>
          <w:rFonts w:ascii="Times New Roman" w:hAnsi="Times New Roman"/>
          <w:bCs/>
          <w:color w:val="000000" w:themeColor="text1"/>
          <w:sz w:val="20"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7160"/>
        <w:gridCol w:w="1572"/>
      </w:tblGrid>
      <w:tr w:rsidR="000F61AA" w:rsidRPr="00E94FB8" w14:paraId="71E339CE" w14:textId="77777777" w:rsidTr="006A224F">
        <w:trPr>
          <w:trHeight w:val="315"/>
        </w:trPr>
        <w:tc>
          <w:tcPr>
            <w:tcW w:w="957" w:type="pct"/>
          </w:tcPr>
          <w:p w14:paraId="5406F211" w14:textId="636B5E27" w:rsidR="000F61AA" w:rsidRPr="00E94FB8" w:rsidRDefault="000F61AA" w:rsidP="000F61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90D5959" w14:textId="5241D723" w:rsidR="000F61AA" w:rsidRPr="00E94FB8" w:rsidRDefault="000F61AA" w:rsidP="000F61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8:00 AM to 9:00 AM</w:t>
            </w:r>
          </w:p>
        </w:tc>
        <w:tc>
          <w:tcPr>
            <w:tcW w:w="3315" w:type="pct"/>
          </w:tcPr>
          <w:p w14:paraId="32491919" w14:textId="77777777" w:rsidR="000F61AA" w:rsidRPr="00E94FB8" w:rsidRDefault="000F61AA" w:rsidP="000F6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E3B4FB" w14:textId="56F7557F" w:rsidR="000F61AA" w:rsidRPr="00E94FB8" w:rsidRDefault="000F61AA" w:rsidP="000F6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Registration and Breakfast……………………………………………</w:t>
            </w:r>
            <w:proofErr w:type="gramStart"/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proofErr w:type="gramEnd"/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………..</w:t>
            </w:r>
          </w:p>
        </w:tc>
        <w:tc>
          <w:tcPr>
            <w:tcW w:w="728" w:type="pct"/>
          </w:tcPr>
          <w:p w14:paraId="0EDA79CE" w14:textId="77777777" w:rsidR="000F61AA" w:rsidRPr="00E94FB8" w:rsidRDefault="000F61AA" w:rsidP="000F61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825C8B7" w14:textId="0950AF72" w:rsidR="000F61AA" w:rsidRPr="00E94FB8" w:rsidRDefault="000F61AA" w:rsidP="000F61A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sz w:val="20"/>
                <w:szCs w:val="20"/>
              </w:rPr>
              <w:t>Second floo</w:t>
            </w:r>
            <w:r w:rsidR="00F75AE9" w:rsidRPr="00E94FB8">
              <w:rPr>
                <w:rFonts w:ascii="Times New Roman" w:hAnsi="Times New Roman" w:cs="Times New Roman"/>
                <w:i/>
                <w:sz w:val="20"/>
                <w:szCs w:val="20"/>
              </w:rPr>
              <w:t>r-Capes Landing</w:t>
            </w:r>
            <w:r w:rsidR="00081487" w:rsidRPr="00E94FB8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</w:tr>
      <w:tr w:rsidR="000F61AA" w:rsidRPr="00E94FB8" w14:paraId="060B4BF0" w14:textId="77777777" w:rsidTr="006A224F">
        <w:trPr>
          <w:trHeight w:val="1133"/>
        </w:trPr>
        <w:tc>
          <w:tcPr>
            <w:tcW w:w="957" w:type="pct"/>
          </w:tcPr>
          <w:p w14:paraId="3EEA473A" w14:textId="3CD9FE72" w:rsidR="000F61AA" w:rsidRPr="00E94FB8" w:rsidRDefault="000F61AA" w:rsidP="000F61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9:00 AM to 10:15 AM</w:t>
            </w:r>
          </w:p>
        </w:tc>
        <w:tc>
          <w:tcPr>
            <w:tcW w:w="3315" w:type="pct"/>
          </w:tcPr>
          <w:p w14:paraId="07A4843F" w14:textId="02238CD6" w:rsidR="000F61AA" w:rsidRPr="00E94FB8" w:rsidRDefault="000F61AA" w:rsidP="000F61A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Guest Speaker-</w:t>
            </w: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Servant Leadership: Significance and the Invisible Suitcase</w:t>
            </w: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with </w:t>
            </w:r>
          </w:p>
          <w:p w14:paraId="792F642C" w14:textId="6893C2C9" w:rsidR="000F61AA" w:rsidRPr="00E94FB8" w:rsidRDefault="000F61AA" w:rsidP="000F6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Kathleen Patterson, Ph.D.</w:t>
            </w:r>
          </w:p>
        </w:tc>
        <w:tc>
          <w:tcPr>
            <w:tcW w:w="728" w:type="pct"/>
          </w:tcPr>
          <w:p w14:paraId="0B951913" w14:textId="16C03371" w:rsidR="000F61AA" w:rsidRPr="00E94FB8" w:rsidRDefault="00081487" w:rsidP="000F61A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Ocean Grand Ballroom </w:t>
            </w:r>
          </w:p>
        </w:tc>
      </w:tr>
      <w:tr w:rsidR="000F61AA" w:rsidRPr="00E94FB8" w14:paraId="27095D84" w14:textId="77777777" w:rsidTr="006A224F">
        <w:trPr>
          <w:trHeight w:val="315"/>
        </w:trPr>
        <w:tc>
          <w:tcPr>
            <w:tcW w:w="957" w:type="pct"/>
          </w:tcPr>
          <w:p w14:paraId="31B37118" w14:textId="4C82D40A" w:rsidR="000F61AA" w:rsidRPr="00E94FB8" w:rsidRDefault="000F61AA" w:rsidP="000F61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10:15 AM to 10:30 AM</w:t>
            </w:r>
          </w:p>
        </w:tc>
        <w:tc>
          <w:tcPr>
            <w:tcW w:w="3315" w:type="pct"/>
          </w:tcPr>
          <w:p w14:paraId="4EFF6F22" w14:textId="6898A93D" w:rsidR="000F61AA" w:rsidRPr="00E94FB8" w:rsidRDefault="002F1348" w:rsidP="000F6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664273874"/>
                <w:placeholder>
                  <w:docPart w:val="A0016C2F129A4184958DAD385D48E999"/>
                </w:placeholder>
                <w:temporary/>
                <w:showingPlcHdr/>
              </w:sdtPr>
              <w:sdtEndPr/>
              <w:sdtContent>
                <w:r w:rsidR="000F61AA" w:rsidRPr="00E94FB8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Break</w:t>
                </w:r>
              </w:sdtContent>
            </w:sdt>
            <w:r w:rsidR="000F61AA"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728" w:type="pct"/>
          </w:tcPr>
          <w:p w14:paraId="6736643B" w14:textId="24C3F3D0" w:rsidR="000F61AA" w:rsidRPr="00E94FB8" w:rsidRDefault="00081487" w:rsidP="000F61A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Ocean Grand Foyer</w:t>
            </w:r>
          </w:p>
        </w:tc>
      </w:tr>
      <w:tr w:rsidR="000F61AA" w:rsidRPr="00E94FB8" w14:paraId="79F7B056" w14:textId="77777777" w:rsidTr="006A224F">
        <w:trPr>
          <w:trHeight w:val="315"/>
        </w:trPr>
        <w:tc>
          <w:tcPr>
            <w:tcW w:w="957" w:type="pct"/>
          </w:tcPr>
          <w:p w14:paraId="22BC7D92" w14:textId="77777777" w:rsidR="000F61AA" w:rsidRPr="00E94FB8" w:rsidRDefault="000F61AA" w:rsidP="000F61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pct"/>
          </w:tcPr>
          <w:p w14:paraId="342A16FE" w14:textId="77777777" w:rsidR="000F61AA" w:rsidRPr="00E94FB8" w:rsidRDefault="000F61AA" w:rsidP="000F6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</w:tcPr>
          <w:p w14:paraId="4DC0D6A7" w14:textId="77777777" w:rsidR="000F61AA" w:rsidRPr="00E94FB8" w:rsidRDefault="000F61AA" w:rsidP="000F61A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0F61AA" w:rsidRPr="00E94FB8" w14:paraId="5D3CD7D3" w14:textId="77777777" w:rsidTr="006A224F">
        <w:trPr>
          <w:trHeight w:val="990"/>
        </w:trPr>
        <w:tc>
          <w:tcPr>
            <w:tcW w:w="957" w:type="pct"/>
          </w:tcPr>
          <w:p w14:paraId="6828B1A8" w14:textId="406868BF" w:rsidR="000F61AA" w:rsidRPr="00E94FB8" w:rsidRDefault="000F61AA" w:rsidP="000F61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10:30 AM to 12:00 PM</w:t>
            </w:r>
          </w:p>
          <w:p w14:paraId="32C657E5" w14:textId="6617BE5E" w:rsidR="000F61AA" w:rsidRPr="00E94FB8" w:rsidRDefault="000F61AA" w:rsidP="000F61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pct"/>
          </w:tcPr>
          <w:p w14:paraId="677748A1" w14:textId="77777777" w:rsidR="000F61AA" w:rsidRPr="00E94FB8" w:rsidRDefault="000F61AA" w:rsidP="000F61A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Breakout Sessions choice of: Staff Development</w:t>
            </w: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</w:t>
            </w:r>
          </w:p>
          <w:p w14:paraId="662A3A74" w14:textId="0130CF3D" w:rsidR="000F61AA" w:rsidRPr="00E94FB8" w:rsidRDefault="000F61AA" w:rsidP="00212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_Hlk128417699"/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Importance of Clinical Supervision </w:t>
            </w: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with Jennifer Surra</w:t>
            </w:r>
            <w:r w:rsidR="004D01FB"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</w:t>
            </w: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t, LCSW</w:t>
            </w:r>
          </w:p>
          <w:p w14:paraId="5309B3A8" w14:textId="7CB4BB9E" w:rsidR="000F61AA" w:rsidRPr="00E94FB8" w:rsidRDefault="000F61AA" w:rsidP="00212210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Your Workplace Culture, Why You Should Care, and 7 Conditions for Change</w:t>
            </w: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with</w:t>
            </w:r>
            <w:r w:rsidR="00212210"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Sheena Lyle, LCSW</w:t>
            </w:r>
          </w:p>
          <w:p w14:paraId="1D7EB59F" w14:textId="54A335F4" w:rsidR="000F61AA" w:rsidRPr="00E94FB8" w:rsidRDefault="000F61AA" w:rsidP="002122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Coping </w:t>
            </w:r>
            <w:proofErr w:type="gramStart"/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With</w:t>
            </w:r>
            <w:proofErr w:type="gramEnd"/>
            <w:r w:rsidRPr="00E94F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Stress and Burnout: Identifying and Preventing Burnout and Discovering Ways to Recover From It </w:t>
            </w: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with Wendy Morris, BS, MS, QMHP-A</w:t>
            </w:r>
          </w:p>
          <w:bookmarkEnd w:id="1"/>
          <w:p w14:paraId="210A689C" w14:textId="77777777" w:rsidR="000F61AA" w:rsidRPr="00E94FB8" w:rsidRDefault="000F61AA" w:rsidP="000F6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57DCF1" w14:textId="6E255CD7" w:rsidR="000F61AA" w:rsidRPr="00E94FB8" w:rsidRDefault="000F61AA" w:rsidP="000F61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pct"/>
          </w:tcPr>
          <w:p w14:paraId="61EE159A" w14:textId="77777777" w:rsidR="000F61AA" w:rsidRPr="00E94FB8" w:rsidRDefault="000F61AA" w:rsidP="000F61A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263F085C" w14:textId="4E64A718" w:rsidR="00081487" w:rsidRPr="00E94FB8" w:rsidRDefault="00081487" w:rsidP="000F61A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Cape Charles </w:t>
            </w:r>
          </w:p>
          <w:p w14:paraId="6BD20F42" w14:textId="697C5C4F" w:rsidR="00081487" w:rsidRPr="00E94FB8" w:rsidRDefault="00081487" w:rsidP="000F61A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Cape Hatteras</w:t>
            </w:r>
          </w:p>
          <w:p w14:paraId="42B6BA11" w14:textId="77777777" w:rsidR="00081487" w:rsidRPr="00E94FB8" w:rsidRDefault="00081487" w:rsidP="000F61A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5CAE59B6" w14:textId="56EA157F" w:rsidR="00081487" w:rsidRPr="00E94FB8" w:rsidRDefault="00081487" w:rsidP="000F61A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94F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Henry I and II</w:t>
            </w:r>
          </w:p>
        </w:tc>
      </w:tr>
    </w:tbl>
    <w:p w14:paraId="5AE91D3E" w14:textId="77777777" w:rsidR="00487164" w:rsidRPr="00E94FB8" w:rsidRDefault="00487164" w:rsidP="000E3F9B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37AB64" w14:textId="601DB454" w:rsidR="00AC5A9D" w:rsidRPr="00E94FB8" w:rsidRDefault="00AC5A9D" w:rsidP="006B5A0B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94F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Conference Concludes at 12:</w:t>
      </w:r>
      <w:r w:rsidR="00ED1F8E" w:rsidRPr="00E94F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00</w:t>
      </w:r>
      <w:r w:rsidR="001152C2" w:rsidRPr="00E94F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PM</w:t>
      </w:r>
    </w:p>
    <w:p w14:paraId="5817A1B6" w14:textId="77777777" w:rsidR="00DB59B6" w:rsidRDefault="00DB59B6">
      <w:pPr>
        <w:jc w:val="center"/>
        <w:rPr>
          <w:b/>
          <w:sz w:val="24"/>
          <w:szCs w:val="24"/>
        </w:rPr>
      </w:pPr>
    </w:p>
    <w:sectPr w:rsidR="00DB59B6" w:rsidSect="00EB0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00BF5" w14:textId="77777777" w:rsidR="009B0A9D" w:rsidRDefault="009B0A9D" w:rsidP="009B0A9D">
      <w:pPr>
        <w:spacing w:after="0" w:line="240" w:lineRule="auto"/>
      </w:pPr>
      <w:r>
        <w:separator/>
      </w:r>
    </w:p>
  </w:endnote>
  <w:endnote w:type="continuationSeparator" w:id="0">
    <w:p w14:paraId="639D1A44" w14:textId="77777777" w:rsidR="009B0A9D" w:rsidRDefault="009B0A9D" w:rsidP="009B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3991C" w14:textId="77777777" w:rsidR="009B0A9D" w:rsidRDefault="009B0A9D" w:rsidP="009B0A9D">
      <w:pPr>
        <w:spacing w:after="0" w:line="240" w:lineRule="auto"/>
      </w:pPr>
      <w:r>
        <w:separator/>
      </w:r>
    </w:p>
  </w:footnote>
  <w:footnote w:type="continuationSeparator" w:id="0">
    <w:p w14:paraId="0EEB5294" w14:textId="77777777" w:rsidR="009B0A9D" w:rsidRDefault="009B0A9D" w:rsidP="009B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6572"/>
    <w:multiLevelType w:val="hybridMultilevel"/>
    <w:tmpl w:val="603C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6EBF"/>
    <w:multiLevelType w:val="hybridMultilevel"/>
    <w:tmpl w:val="E6E45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D1292"/>
    <w:multiLevelType w:val="hybridMultilevel"/>
    <w:tmpl w:val="17C89B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034B"/>
    <w:multiLevelType w:val="hybridMultilevel"/>
    <w:tmpl w:val="E6E45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00E56"/>
    <w:multiLevelType w:val="hybridMultilevel"/>
    <w:tmpl w:val="38627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8C24FD"/>
    <w:multiLevelType w:val="hybridMultilevel"/>
    <w:tmpl w:val="82904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476EC"/>
    <w:multiLevelType w:val="hybridMultilevel"/>
    <w:tmpl w:val="113EC066"/>
    <w:lvl w:ilvl="0" w:tplc="0BC86568">
      <w:start w:val="8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4EE4"/>
    <w:multiLevelType w:val="hybridMultilevel"/>
    <w:tmpl w:val="E2EC3822"/>
    <w:lvl w:ilvl="0" w:tplc="0BC86568">
      <w:start w:val="8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8358C"/>
    <w:multiLevelType w:val="hybridMultilevel"/>
    <w:tmpl w:val="F038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856F2"/>
    <w:multiLevelType w:val="hybridMultilevel"/>
    <w:tmpl w:val="9A5E9452"/>
    <w:lvl w:ilvl="0" w:tplc="0BC86568">
      <w:start w:val="8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545"/>
    <w:multiLevelType w:val="multilevel"/>
    <w:tmpl w:val="EFDE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D50AD2"/>
    <w:multiLevelType w:val="hybridMultilevel"/>
    <w:tmpl w:val="A7FC0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F3FBE"/>
    <w:multiLevelType w:val="hybridMultilevel"/>
    <w:tmpl w:val="36BA01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06F40"/>
    <w:multiLevelType w:val="hybridMultilevel"/>
    <w:tmpl w:val="7FB25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4E"/>
    <w:rsid w:val="000008F3"/>
    <w:rsid w:val="00002815"/>
    <w:rsid w:val="00015625"/>
    <w:rsid w:val="00025959"/>
    <w:rsid w:val="000353F2"/>
    <w:rsid w:val="00043242"/>
    <w:rsid w:val="0005110E"/>
    <w:rsid w:val="00073AEA"/>
    <w:rsid w:val="00081487"/>
    <w:rsid w:val="00097872"/>
    <w:rsid w:val="000A0277"/>
    <w:rsid w:val="000B71A9"/>
    <w:rsid w:val="000E3F9B"/>
    <w:rsid w:val="000F4BAD"/>
    <w:rsid w:val="000F61AA"/>
    <w:rsid w:val="001152C2"/>
    <w:rsid w:val="00124661"/>
    <w:rsid w:val="00147441"/>
    <w:rsid w:val="00184714"/>
    <w:rsid w:val="00190090"/>
    <w:rsid w:val="00194530"/>
    <w:rsid w:val="001A56BE"/>
    <w:rsid w:val="001C5304"/>
    <w:rsid w:val="001D5078"/>
    <w:rsid w:val="001D57CE"/>
    <w:rsid w:val="00212210"/>
    <w:rsid w:val="0024606B"/>
    <w:rsid w:val="0027067F"/>
    <w:rsid w:val="002731DF"/>
    <w:rsid w:val="0029111E"/>
    <w:rsid w:val="002D30C0"/>
    <w:rsid w:val="002D7301"/>
    <w:rsid w:val="002E684E"/>
    <w:rsid w:val="002F0200"/>
    <w:rsid w:val="002F1348"/>
    <w:rsid w:val="00302DEB"/>
    <w:rsid w:val="003274DE"/>
    <w:rsid w:val="003361AD"/>
    <w:rsid w:val="003669E9"/>
    <w:rsid w:val="003A3A39"/>
    <w:rsid w:val="003B524A"/>
    <w:rsid w:val="003B5849"/>
    <w:rsid w:val="003B62A7"/>
    <w:rsid w:val="003C0E6D"/>
    <w:rsid w:val="00452401"/>
    <w:rsid w:val="0047501C"/>
    <w:rsid w:val="00487164"/>
    <w:rsid w:val="00497F6D"/>
    <w:rsid w:val="004D01FB"/>
    <w:rsid w:val="00510F00"/>
    <w:rsid w:val="0055709E"/>
    <w:rsid w:val="005A45EE"/>
    <w:rsid w:val="005A61BD"/>
    <w:rsid w:val="005C7F9F"/>
    <w:rsid w:val="0066518B"/>
    <w:rsid w:val="0067714D"/>
    <w:rsid w:val="006A224F"/>
    <w:rsid w:val="006B5A0B"/>
    <w:rsid w:val="006F24A2"/>
    <w:rsid w:val="006F5BC4"/>
    <w:rsid w:val="007452F1"/>
    <w:rsid w:val="00751899"/>
    <w:rsid w:val="00753E48"/>
    <w:rsid w:val="00767723"/>
    <w:rsid w:val="00767C34"/>
    <w:rsid w:val="007F3280"/>
    <w:rsid w:val="0082245F"/>
    <w:rsid w:val="00864C37"/>
    <w:rsid w:val="00886EB0"/>
    <w:rsid w:val="008A03E7"/>
    <w:rsid w:val="008C152A"/>
    <w:rsid w:val="00901206"/>
    <w:rsid w:val="00905228"/>
    <w:rsid w:val="00915393"/>
    <w:rsid w:val="009252D8"/>
    <w:rsid w:val="0095451D"/>
    <w:rsid w:val="00955B76"/>
    <w:rsid w:val="0098477C"/>
    <w:rsid w:val="009B0A9D"/>
    <w:rsid w:val="009D39F6"/>
    <w:rsid w:val="00A05271"/>
    <w:rsid w:val="00A56716"/>
    <w:rsid w:val="00A667D0"/>
    <w:rsid w:val="00A81771"/>
    <w:rsid w:val="00AC5A9D"/>
    <w:rsid w:val="00AE0B94"/>
    <w:rsid w:val="00AE5CE9"/>
    <w:rsid w:val="00B90E55"/>
    <w:rsid w:val="00BF515F"/>
    <w:rsid w:val="00C4773F"/>
    <w:rsid w:val="00C556F9"/>
    <w:rsid w:val="00C83D3D"/>
    <w:rsid w:val="00CC25C3"/>
    <w:rsid w:val="00CC690E"/>
    <w:rsid w:val="00CC7B7D"/>
    <w:rsid w:val="00CF081A"/>
    <w:rsid w:val="00CF55F5"/>
    <w:rsid w:val="00D857D3"/>
    <w:rsid w:val="00D86CFC"/>
    <w:rsid w:val="00D90418"/>
    <w:rsid w:val="00DB2D17"/>
    <w:rsid w:val="00DB59B6"/>
    <w:rsid w:val="00E06840"/>
    <w:rsid w:val="00E36CD7"/>
    <w:rsid w:val="00E5388B"/>
    <w:rsid w:val="00E5577C"/>
    <w:rsid w:val="00E94FB8"/>
    <w:rsid w:val="00EA1F9B"/>
    <w:rsid w:val="00EB012E"/>
    <w:rsid w:val="00ED1F8E"/>
    <w:rsid w:val="00EE1A6E"/>
    <w:rsid w:val="00F40406"/>
    <w:rsid w:val="00F75AE9"/>
    <w:rsid w:val="00F777BC"/>
    <w:rsid w:val="00F8034C"/>
    <w:rsid w:val="00F97768"/>
    <w:rsid w:val="00FD120B"/>
    <w:rsid w:val="00FE01DD"/>
    <w:rsid w:val="21A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DC3E"/>
  <w15:docId w15:val="{7B55352C-5EFF-4031-99E9-E4AF461B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AC5A9D"/>
    <w:pPr>
      <w:keepNext w:val="0"/>
      <w:keepLines w:val="0"/>
      <w:spacing w:before="0" w:line="264" w:lineRule="auto"/>
      <w:jc w:val="right"/>
      <w:outlineLvl w:val="2"/>
    </w:pPr>
    <w:rPr>
      <w:rFonts w:asciiTheme="minorHAnsi" w:eastAsia="Times New Roman" w:hAnsiTheme="minorHAnsi" w:cs="Times New Roman"/>
      <w:b w:val="0"/>
      <w:bCs w:val="0"/>
      <w:color w:val="4F81BD" w:themeColor="accent1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C5A9D"/>
    <w:rPr>
      <w:rFonts w:eastAsia="Times New Roman" w:cs="Times New Roman"/>
      <w:color w:val="4F81BD" w:themeColor="accent1"/>
      <w:sz w:val="36"/>
      <w:szCs w:val="40"/>
    </w:rPr>
  </w:style>
  <w:style w:type="paragraph" w:styleId="ListParagraph">
    <w:name w:val="List Paragraph"/>
    <w:basedOn w:val="Normal"/>
    <w:uiPriority w:val="34"/>
    <w:unhideWhenUsed/>
    <w:qFormat/>
    <w:rsid w:val="00AC5A9D"/>
    <w:pPr>
      <w:spacing w:after="0" w:line="240" w:lineRule="auto"/>
      <w:ind w:left="720"/>
      <w:contextualSpacing/>
      <w:jc w:val="right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5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B2D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A9D"/>
  </w:style>
  <w:style w:type="paragraph" w:styleId="Footer">
    <w:name w:val="footer"/>
    <w:basedOn w:val="Normal"/>
    <w:link w:val="FooterChar"/>
    <w:uiPriority w:val="99"/>
    <w:unhideWhenUsed/>
    <w:rsid w:val="009B0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9040B07D364F478BF1643F1DD2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920AA-E287-462B-9612-753332DCF9B7}"/>
      </w:docPartPr>
      <w:docPartBody>
        <w:p w:rsidR="003251E9" w:rsidRDefault="00D276DC" w:rsidP="00D276DC">
          <w:pPr>
            <w:pStyle w:val="9D9040B07D364F478BF1643F1DD2DF3E"/>
          </w:pPr>
          <w:r w:rsidRPr="00093B54">
            <w:t>Break</w:t>
          </w:r>
        </w:p>
      </w:docPartBody>
    </w:docPart>
    <w:docPart>
      <w:docPartPr>
        <w:name w:val="3E431C6E812C4B809D9588B6CF8C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B248-C68A-4709-9544-F10496E6E5A7}"/>
      </w:docPartPr>
      <w:docPartBody>
        <w:p w:rsidR="003251E9" w:rsidRDefault="00D276DC" w:rsidP="00D276DC">
          <w:pPr>
            <w:pStyle w:val="3E431C6E812C4B809D9588B6CF8CA2C1"/>
          </w:pPr>
          <w:r w:rsidRPr="00093B54">
            <w:t>Evening Reception</w:t>
          </w:r>
        </w:p>
      </w:docPartBody>
    </w:docPart>
    <w:docPart>
      <w:docPartPr>
        <w:name w:val="A0016C2F129A4184958DAD385D48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9CBEB-FE4E-4222-95C3-297FA2D01F9A}"/>
      </w:docPartPr>
      <w:docPartBody>
        <w:p w:rsidR="001737CB" w:rsidRDefault="00077480" w:rsidP="00077480">
          <w:pPr>
            <w:pStyle w:val="A0016C2F129A4184958DAD385D48E999"/>
          </w:pPr>
          <w:r w:rsidRPr="00093B54">
            <w:t>Break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F27"/>
    <w:rsid w:val="00077480"/>
    <w:rsid w:val="000A3D93"/>
    <w:rsid w:val="001737CB"/>
    <w:rsid w:val="001F33CB"/>
    <w:rsid w:val="0023716D"/>
    <w:rsid w:val="00322F27"/>
    <w:rsid w:val="003251E9"/>
    <w:rsid w:val="003B75D3"/>
    <w:rsid w:val="0048599E"/>
    <w:rsid w:val="006F257C"/>
    <w:rsid w:val="0088739B"/>
    <w:rsid w:val="008C4548"/>
    <w:rsid w:val="00A71F8B"/>
    <w:rsid w:val="00B42876"/>
    <w:rsid w:val="00BC09BD"/>
    <w:rsid w:val="00BD1361"/>
    <w:rsid w:val="00C36E8D"/>
    <w:rsid w:val="00C53193"/>
    <w:rsid w:val="00CC3B2B"/>
    <w:rsid w:val="00CC4FBE"/>
    <w:rsid w:val="00CF286B"/>
    <w:rsid w:val="00D276DC"/>
    <w:rsid w:val="00E44856"/>
    <w:rsid w:val="00E7731D"/>
    <w:rsid w:val="00E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6EE4A9462D49AE953831BE31755CF9">
    <w:name w:val="616EE4A9462D49AE953831BE31755CF9"/>
    <w:rsid w:val="00322F27"/>
  </w:style>
  <w:style w:type="paragraph" w:customStyle="1" w:styleId="17BC2F4C9E83486D82EC3AD275589B8F">
    <w:name w:val="17BC2F4C9E83486D82EC3AD275589B8F"/>
    <w:rsid w:val="00322F27"/>
  </w:style>
  <w:style w:type="paragraph" w:customStyle="1" w:styleId="8E8663B446C44C8CA3E781D2016C7B33">
    <w:name w:val="8E8663B446C44C8CA3E781D2016C7B33"/>
    <w:rsid w:val="00322F27"/>
  </w:style>
  <w:style w:type="paragraph" w:customStyle="1" w:styleId="0801BB5F93844D219A485AE8A352673F">
    <w:name w:val="0801BB5F93844D219A485AE8A352673F"/>
    <w:rsid w:val="00322F27"/>
  </w:style>
  <w:style w:type="paragraph" w:customStyle="1" w:styleId="2454143A53AA48FBBBE44B7CC4FEDA78">
    <w:name w:val="2454143A53AA48FBBBE44B7CC4FEDA78"/>
    <w:rsid w:val="00322F27"/>
  </w:style>
  <w:style w:type="paragraph" w:customStyle="1" w:styleId="26FBFBFA07FB4E93AB55DBB48C989106">
    <w:name w:val="26FBFBFA07FB4E93AB55DBB48C989106"/>
    <w:rsid w:val="00322F27"/>
  </w:style>
  <w:style w:type="paragraph" w:customStyle="1" w:styleId="6B605096889A433697E233B518405B2D">
    <w:name w:val="6B605096889A433697E233B518405B2D"/>
    <w:rsid w:val="00322F27"/>
  </w:style>
  <w:style w:type="paragraph" w:customStyle="1" w:styleId="8B910FE59E6D4FA39A9963735E44CB78">
    <w:name w:val="8B910FE59E6D4FA39A9963735E44CB78"/>
    <w:rsid w:val="00322F27"/>
  </w:style>
  <w:style w:type="paragraph" w:customStyle="1" w:styleId="D4432CD0890A43AF8CCFB4CC38C33933">
    <w:name w:val="D4432CD0890A43AF8CCFB4CC38C33933"/>
    <w:rsid w:val="00322F27"/>
  </w:style>
  <w:style w:type="paragraph" w:customStyle="1" w:styleId="9E234A9CBD274DA6A8FB4C8439274F19">
    <w:name w:val="9E234A9CBD274DA6A8FB4C8439274F19"/>
    <w:rsid w:val="00322F27"/>
  </w:style>
  <w:style w:type="paragraph" w:customStyle="1" w:styleId="44ADC92773DE4DCB896096F46690EE04">
    <w:name w:val="44ADC92773DE4DCB896096F46690EE04"/>
    <w:rsid w:val="00322F27"/>
  </w:style>
  <w:style w:type="paragraph" w:customStyle="1" w:styleId="472FCE5D92F24991B7C90940CD393527">
    <w:name w:val="472FCE5D92F24991B7C90940CD393527"/>
    <w:rsid w:val="00322F27"/>
  </w:style>
  <w:style w:type="paragraph" w:customStyle="1" w:styleId="96AF9AC459344FEEA665BEF0DC132BF5">
    <w:name w:val="96AF9AC459344FEEA665BEF0DC132BF5"/>
    <w:rsid w:val="00322F27"/>
  </w:style>
  <w:style w:type="paragraph" w:customStyle="1" w:styleId="ACD8AE95335D410F880CA8B3CA727849">
    <w:name w:val="ACD8AE95335D410F880CA8B3CA727849"/>
    <w:rsid w:val="00322F27"/>
  </w:style>
  <w:style w:type="paragraph" w:customStyle="1" w:styleId="4884C99E9EAB401A8803D010B613A355">
    <w:name w:val="4884C99E9EAB401A8803D010B613A355"/>
    <w:rsid w:val="00E44856"/>
    <w:pPr>
      <w:spacing w:after="160" w:line="259" w:lineRule="auto"/>
    </w:pPr>
  </w:style>
  <w:style w:type="paragraph" w:customStyle="1" w:styleId="0B301DC6A6B14FEAA2F401D1298D7B59">
    <w:name w:val="0B301DC6A6B14FEAA2F401D1298D7B59"/>
    <w:rsid w:val="00E44856"/>
    <w:pPr>
      <w:spacing w:after="160" w:line="259" w:lineRule="auto"/>
    </w:pPr>
  </w:style>
  <w:style w:type="paragraph" w:customStyle="1" w:styleId="53F53E4D53534F3490CFE312CF67784F">
    <w:name w:val="53F53E4D53534F3490CFE312CF67784F"/>
    <w:rsid w:val="00E44856"/>
    <w:pPr>
      <w:spacing w:after="160" w:line="259" w:lineRule="auto"/>
    </w:pPr>
  </w:style>
  <w:style w:type="paragraph" w:customStyle="1" w:styleId="AC7C8B2BE47E41F99ED714DF7155D05D">
    <w:name w:val="AC7C8B2BE47E41F99ED714DF7155D05D"/>
    <w:rsid w:val="00E44856"/>
    <w:pPr>
      <w:spacing w:after="160" w:line="259" w:lineRule="auto"/>
    </w:pPr>
  </w:style>
  <w:style w:type="paragraph" w:customStyle="1" w:styleId="2C98EBB3B06C413AA90ABC02A14ABF45">
    <w:name w:val="2C98EBB3B06C413AA90ABC02A14ABF45"/>
    <w:rsid w:val="00E44856"/>
    <w:pPr>
      <w:spacing w:after="160" w:line="259" w:lineRule="auto"/>
    </w:pPr>
  </w:style>
  <w:style w:type="paragraph" w:customStyle="1" w:styleId="D30AA27077C34E64B48C184966E26169">
    <w:name w:val="D30AA27077C34E64B48C184966E26169"/>
    <w:rsid w:val="00E44856"/>
    <w:pPr>
      <w:spacing w:after="160" w:line="259" w:lineRule="auto"/>
    </w:pPr>
  </w:style>
  <w:style w:type="paragraph" w:customStyle="1" w:styleId="064C9398C34641428BBE32DD7BEF690F">
    <w:name w:val="064C9398C34641428BBE32DD7BEF690F"/>
    <w:rsid w:val="006F257C"/>
    <w:pPr>
      <w:spacing w:after="160" w:line="259" w:lineRule="auto"/>
    </w:pPr>
  </w:style>
  <w:style w:type="paragraph" w:customStyle="1" w:styleId="BF608A5D58024A6A9F487F4D01C37E9D">
    <w:name w:val="BF608A5D58024A6A9F487F4D01C37E9D"/>
    <w:rsid w:val="00D276DC"/>
    <w:pPr>
      <w:spacing w:after="160" w:line="259" w:lineRule="auto"/>
    </w:pPr>
  </w:style>
  <w:style w:type="paragraph" w:customStyle="1" w:styleId="09BBCDC84D98471AA2F5810245A04A9B">
    <w:name w:val="09BBCDC84D98471AA2F5810245A04A9B"/>
    <w:rsid w:val="00D276DC"/>
    <w:pPr>
      <w:spacing w:after="160" w:line="259" w:lineRule="auto"/>
    </w:pPr>
  </w:style>
  <w:style w:type="paragraph" w:customStyle="1" w:styleId="9D9040B07D364F478BF1643F1DD2DF3E">
    <w:name w:val="9D9040B07D364F478BF1643F1DD2DF3E"/>
    <w:rsid w:val="00D276DC"/>
    <w:pPr>
      <w:spacing w:after="160" w:line="259" w:lineRule="auto"/>
    </w:pPr>
  </w:style>
  <w:style w:type="paragraph" w:customStyle="1" w:styleId="3E431C6E812C4B809D9588B6CF8CA2C1">
    <w:name w:val="3E431C6E812C4B809D9588B6CF8CA2C1"/>
    <w:rsid w:val="00D276DC"/>
    <w:pPr>
      <w:spacing w:after="160" w:line="259" w:lineRule="auto"/>
    </w:pPr>
  </w:style>
  <w:style w:type="paragraph" w:customStyle="1" w:styleId="0B30B5128E82463798D32F05510CA083">
    <w:name w:val="0B30B5128E82463798D32F05510CA083"/>
    <w:rsid w:val="00D276DC"/>
    <w:pPr>
      <w:spacing w:after="160" w:line="259" w:lineRule="auto"/>
    </w:pPr>
  </w:style>
  <w:style w:type="paragraph" w:customStyle="1" w:styleId="9AC775185FE94DFFB88E68A457B5E1F0">
    <w:name w:val="9AC775185FE94DFFB88E68A457B5E1F0"/>
    <w:rsid w:val="00077480"/>
    <w:pPr>
      <w:spacing w:after="160" w:line="259" w:lineRule="auto"/>
    </w:pPr>
  </w:style>
  <w:style w:type="paragraph" w:customStyle="1" w:styleId="A0016C2F129A4184958DAD385D48E999">
    <w:name w:val="A0016C2F129A4184958DAD385D48E999"/>
    <w:rsid w:val="000774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7FA3-A113-4E4A-93D7-FFD3536C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Schreiner</dc:creator>
  <cp:lastModifiedBy>Buerkle, Chianti</cp:lastModifiedBy>
  <cp:revision>41</cp:revision>
  <cp:lastPrinted>2023-03-15T17:44:00Z</cp:lastPrinted>
  <dcterms:created xsi:type="dcterms:W3CDTF">2022-11-28T20:21:00Z</dcterms:created>
  <dcterms:modified xsi:type="dcterms:W3CDTF">2023-03-23T19:55:00Z</dcterms:modified>
</cp:coreProperties>
</file>